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73BDF" w14:textId="05B4DF00" w:rsidR="00910A82" w:rsidRPr="00E162C9" w:rsidRDefault="00EB1860" w:rsidP="00E162C9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Health &amp; Benefits</w:t>
      </w:r>
      <w:r w:rsidR="00E162C9" w:rsidRPr="00E162C9">
        <w:rPr>
          <w:b/>
          <w:bCs/>
          <w:sz w:val="28"/>
          <w:szCs w:val="28"/>
        </w:rPr>
        <w:t xml:space="preserve"> Committee</w:t>
      </w:r>
    </w:p>
    <w:p w14:paraId="107F2000" w14:textId="06BE4F91" w:rsidR="00E162C9" w:rsidRDefault="00E162C9" w:rsidP="00E162C9">
      <w:pPr>
        <w:spacing w:after="0"/>
        <w:jc w:val="center"/>
      </w:pPr>
      <w:r>
        <w:t>Report to Board of Directors</w:t>
      </w:r>
    </w:p>
    <w:p w14:paraId="516DD268" w14:textId="2C2091D5" w:rsidR="00E162C9" w:rsidRDefault="00D06078" w:rsidP="00E162C9">
      <w:pPr>
        <w:spacing w:after="0"/>
        <w:jc w:val="center"/>
      </w:pPr>
      <w:r>
        <w:t>February 7</w:t>
      </w:r>
      <w:r w:rsidR="00E162C9">
        <w:t>, 202</w:t>
      </w:r>
      <w:r>
        <w:t>5</w:t>
      </w:r>
    </w:p>
    <w:p w14:paraId="0A9D7C80" w14:textId="46C39331" w:rsidR="00E162C9" w:rsidRDefault="00E162C9" w:rsidP="00E162C9">
      <w:pPr>
        <w:spacing w:after="0"/>
        <w:jc w:val="both"/>
      </w:pPr>
    </w:p>
    <w:p w14:paraId="6C29F06C" w14:textId="323B4B35" w:rsidR="00706122" w:rsidRPr="007A0432" w:rsidRDefault="00706122" w:rsidP="00CC7B3A">
      <w:pPr>
        <w:spacing w:after="0"/>
        <w:jc w:val="both"/>
        <w:rPr>
          <w:rFonts w:cstheme="minorHAnsi"/>
          <w:b/>
          <w:bCs/>
        </w:rPr>
      </w:pPr>
      <w:r w:rsidRPr="007A0432">
        <w:rPr>
          <w:rFonts w:cstheme="minorHAnsi"/>
          <w:b/>
          <w:bCs/>
        </w:rPr>
        <w:t>Meetings</w:t>
      </w:r>
    </w:p>
    <w:p w14:paraId="0176DA8C" w14:textId="4B74AAB4" w:rsidR="00B26A2D" w:rsidRPr="007A0432" w:rsidRDefault="002A7DF7" w:rsidP="00B26A2D">
      <w:p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 xml:space="preserve">The Committee has </w:t>
      </w:r>
      <w:r w:rsidR="00D06078">
        <w:rPr>
          <w:rFonts w:cstheme="minorHAnsi"/>
        </w:rPr>
        <w:t>not met since the last report</w:t>
      </w:r>
      <w:r w:rsidR="006F63F2" w:rsidRPr="007A0432">
        <w:rPr>
          <w:rFonts w:cstheme="minorHAnsi"/>
        </w:rPr>
        <w:t xml:space="preserve"> (</w:t>
      </w:r>
      <w:r w:rsidR="00DA3C54">
        <w:rPr>
          <w:rFonts w:cstheme="minorHAnsi"/>
        </w:rPr>
        <w:t>November</w:t>
      </w:r>
      <w:r w:rsidR="006F63F2" w:rsidRPr="007A0432">
        <w:rPr>
          <w:rFonts w:cstheme="minorHAnsi"/>
        </w:rPr>
        <w:t xml:space="preserve"> 202</w:t>
      </w:r>
      <w:r w:rsidR="006A6439" w:rsidRPr="007A0432">
        <w:rPr>
          <w:rFonts w:cstheme="minorHAnsi"/>
        </w:rPr>
        <w:t>4</w:t>
      </w:r>
      <w:r w:rsidR="006F63F2" w:rsidRPr="007A0432">
        <w:rPr>
          <w:rFonts w:cstheme="minorHAnsi"/>
        </w:rPr>
        <w:t>)</w:t>
      </w:r>
      <w:r w:rsidR="00EA0C54" w:rsidRPr="007A0432">
        <w:rPr>
          <w:rFonts w:cstheme="minorHAnsi"/>
        </w:rPr>
        <w:t xml:space="preserve">.  </w:t>
      </w:r>
      <w:r w:rsidR="00C84E08" w:rsidRPr="007A0432">
        <w:rPr>
          <w:rFonts w:cstheme="minorHAnsi"/>
        </w:rPr>
        <w:t xml:space="preserve">The Committee typically meets three times per year (February, </w:t>
      </w:r>
      <w:r w:rsidR="00671E4E" w:rsidRPr="007A0432">
        <w:rPr>
          <w:rFonts w:cstheme="minorHAnsi"/>
        </w:rPr>
        <w:t>June, and September</w:t>
      </w:r>
      <w:r w:rsidR="00833257" w:rsidRPr="007A0432">
        <w:rPr>
          <w:rFonts w:cstheme="minorHAnsi"/>
        </w:rPr>
        <w:t>/October</w:t>
      </w:r>
      <w:r w:rsidR="00671E4E" w:rsidRPr="007A0432">
        <w:rPr>
          <w:rFonts w:cstheme="minorHAnsi"/>
        </w:rPr>
        <w:t xml:space="preserve">).  </w:t>
      </w:r>
      <w:r w:rsidR="00EA0C54" w:rsidRPr="007A0432">
        <w:rPr>
          <w:rFonts w:cstheme="minorHAnsi"/>
        </w:rPr>
        <w:t>All meetings have been held virtually</w:t>
      </w:r>
      <w:r w:rsidR="00D81950" w:rsidRPr="007A0432">
        <w:rPr>
          <w:rFonts w:cstheme="minorHAnsi"/>
        </w:rPr>
        <w:t>.  Furthermore, meetings have been well attended and the Committee has been engaged in its work</w:t>
      </w:r>
      <w:r w:rsidR="007C0D23" w:rsidRPr="007A0432">
        <w:rPr>
          <w:rFonts w:cstheme="minorHAnsi"/>
        </w:rPr>
        <w:t xml:space="preserve">.  </w:t>
      </w:r>
      <w:r w:rsidR="00833257" w:rsidRPr="007A0432">
        <w:rPr>
          <w:rFonts w:cstheme="minorHAnsi"/>
        </w:rPr>
        <w:t>The next meeting</w:t>
      </w:r>
      <w:r w:rsidR="001949BA" w:rsidRPr="007A0432">
        <w:rPr>
          <w:rFonts w:cstheme="minorHAnsi"/>
        </w:rPr>
        <w:t xml:space="preserve"> will be held on</w:t>
      </w:r>
      <w:r w:rsidR="00B26A2D" w:rsidRPr="007A0432">
        <w:rPr>
          <w:rFonts w:cstheme="minorHAnsi"/>
        </w:rPr>
        <w:t>:</w:t>
      </w:r>
    </w:p>
    <w:p w14:paraId="2D465071" w14:textId="4B37481E" w:rsidR="003066F7" w:rsidRPr="007A0432" w:rsidRDefault="003062BD" w:rsidP="00023D1F">
      <w:pPr>
        <w:pStyle w:val="ListParagraph"/>
        <w:numPr>
          <w:ilvl w:val="0"/>
          <w:numId w:val="4"/>
        </w:num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February 11</w:t>
      </w:r>
    </w:p>
    <w:p w14:paraId="1E4E98C1" w14:textId="77777777" w:rsidR="00B26A2D" w:rsidRPr="007A0432" w:rsidRDefault="00B26A2D" w:rsidP="00B26A2D">
      <w:pPr>
        <w:spacing w:after="0"/>
        <w:jc w:val="both"/>
        <w:rPr>
          <w:rFonts w:cstheme="minorHAnsi"/>
        </w:rPr>
      </w:pPr>
    </w:p>
    <w:p w14:paraId="22E41282" w14:textId="77777777" w:rsidR="00AC3620" w:rsidRPr="007A0432" w:rsidRDefault="00AC3620" w:rsidP="00AC3620">
      <w:pPr>
        <w:spacing w:after="0"/>
        <w:jc w:val="both"/>
        <w:rPr>
          <w:rFonts w:cstheme="minorHAnsi"/>
          <w:b/>
          <w:bCs/>
        </w:rPr>
      </w:pPr>
      <w:r w:rsidRPr="007A0432">
        <w:rPr>
          <w:rFonts w:cstheme="minorHAnsi"/>
          <w:b/>
          <w:bCs/>
        </w:rPr>
        <w:t>Committee Members</w:t>
      </w:r>
    </w:p>
    <w:p w14:paraId="58CC0B38" w14:textId="03A37791" w:rsidR="002F548C" w:rsidRPr="007A0432" w:rsidRDefault="002F548C" w:rsidP="002F548C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 xml:space="preserve">Erin MacEachen, Director of Finance, Town of Port Hawkesbury </w:t>
      </w:r>
      <w:r w:rsidR="00BC21C5" w:rsidRPr="007A0432">
        <w:rPr>
          <w:rFonts w:eastAsia="Calibri" w:cstheme="minorHAnsi"/>
        </w:rPr>
        <w:t>(Chair)</w:t>
      </w:r>
    </w:p>
    <w:p w14:paraId="26D74AE6" w14:textId="77777777" w:rsidR="002F548C" w:rsidRPr="007A0432" w:rsidRDefault="002F548C" w:rsidP="002F548C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Rachel Hiltz, Payroll &amp; Benefits Administrator, Municipality of the District of Lunenburg</w:t>
      </w:r>
    </w:p>
    <w:p w14:paraId="2C610E15" w14:textId="77777777" w:rsidR="002F548C" w:rsidRPr="007A0432" w:rsidRDefault="002F548C" w:rsidP="002F548C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Tracy Dixon, Manager of Human Resources, Municipality of East Hants</w:t>
      </w:r>
    </w:p>
    <w:p w14:paraId="407ECD43" w14:textId="11C005B6" w:rsidR="008341A5" w:rsidRPr="007A0432" w:rsidRDefault="008341A5" w:rsidP="002F548C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cstheme="minorHAnsi"/>
        </w:rPr>
      </w:pPr>
    </w:p>
    <w:p w14:paraId="577E2A98" w14:textId="54AE1806" w:rsidR="002F548C" w:rsidRPr="007A0432" w:rsidRDefault="002F548C" w:rsidP="002F548C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cstheme="minorHAnsi"/>
          <w:b/>
          <w:bCs/>
        </w:rPr>
      </w:pPr>
      <w:r w:rsidRPr="007A0432">
        <w:rPr>
          <w:rFonts w:cstheme="minorHAnsi"/>
          <w:b/>
          <w:bCs/>
        </w:rPr>
        <w:t>Committee Advisors</w:t>
      </w:r>
    </w:p>
    <w:p w14:paraId="561C3906" w14:textId="77777777" w:rsidR="00833257" w:rsidRPr="007A0432" w:rsidRDefault="00833257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Brad Wilson, HUB International Atlantic Limited</w:t>
      </w:r>
    </w:p>
    <w:p w14:paraId="13C46D27" w14:textId="77777777" w:rsidR="00833257" w:rsidRPr="007A0432" w:rsidRDefault="00833257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Cheryl Kane, HUB International Atlantic Limited</w:t>
      </w:r>
    </w:p>
    <w:p w14:paraId="719C4011" w14:textId="77777777" w:rsidR="00833257" w:rsidRPr="007A0432" w:rsidRDefault="00833257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Dave Campbell, AMANS</w:t>
      </w:r>
    </w:p>
    <w:p w14:paraId="1252B048" w14:textId="77777777" w:rsidR="00833257" w:rsidRPr="007A0432" w:rsidRDefault="00833257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Ian Morrison, NSFM</w:t>
      </w:r>
    </w:p>
    <w:p w14:paraId="09418769" w14:textId="77777777" w:rsidR="00833257" w:rsidRPr="007A0432" w:rsidRDefault="00833257" w:rsidP="009412EE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</w:rPr>
      </w:pPr>
      <w:r w:rsidRPr="007A0432">
        <w:rPr>
          <w:rFonts w:eastAsia="Calibri" w:cstheme="minorHAnsi"/>
        </w:rPr>
        <w:t>Janine McInnis, HUB International Atlantic Limited</w:t>
      </w:r>
    </w:p>
    <w:p w14:paraId="7E732875" w14:textId="77777777" w:rsidR="00AC3620" w:rsidRPr="007A0432" w:rsidRDefault="00AC3620" w:rsidP="00B26A2D">
      <w:pPr>
        <w:spacing w:after="0"/>
        <w:jc w:val="both"/>
        <w:rPr>
          <w:rFonts w:cstheme="minorHAnsi"/>
        </w:rPr>
      </w:pPr>
    </w:p>
    <w:p w14:paraId="321A9E7F" w14:textId="4D04187A" w:rsidR="00706122" w:rsidRPr="007A0432" w:rsidRDefault="00706122" w:rsidP="00CC7B3A">
      <w:pPr>
        <w:spacing w:after="0"/>
        <w:jc w:val="both"/>
        <w:rPr>
          <w:rFonts w:cstheme="minorHAnsi"/>
          <w:b/>
          <w:bCs/>
        </w:rPr>
      </w:pPr>
      <w:r w:rsidRPr="007A0432">
        <w:rPr>
          <w:rFonts w:cstheme="minorHAnsi"/>
          <w:b/>
          <w:bCs/>
        </w:rPr>
        <w:t>Activities</w:t>
      </w:r>
    </w:p>
    <w:p w14:paraId="137E9F88" w14:textId="1A68516D" w:rsidR="00B4147B" w:rsidRPr="007A0432" w:rsidRDefault="00B4147B" w:rsidP="00CC7B3A">
      <w:p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The primary activities conducted by the Committee</w:t>
      </w:r>
      <w:r w:rsidR="003043DF" w:rsidRPr="007A0432">
        <w:rPr>
          <w:rFonts w:cstheme="minorHAnsi"/>
        </w:rPr>
        <w:t xml:space="preserve"> since last meeting</w:t>
      </w:r>
      <w:r w:rsidR="00F73C71" w:rsidRPr="007A0432">
        <w:rPr>
          <w:rFonts w:cstheme="minorHAnsi"/>
        </w:rPr>
        <w:t>:</w:t>
      </w:r>
    </w:p>
    <w:p w14:paraId="0E822AEC" w14:textId="77777777" w:rsidR="00D40965" w:rsidRPr="007A0432" w:rsidRDefault="00D40965" w:rsidP="00C425EF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Communication Calendar</w:t>
      </w:r>
    </w:p>
    <w:p w14:paraId="32B55921" w14:textId="77777777" w:rsidR="00D40965" w:rsidRPr="007A0432" w:rsidRDefault="00D40965" w:rsidP="00C425EF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Financials Review</w:t>
      </w:r>
    </w:p>
    <w:p w14:paraId="72292612" w14:textId="77777777" w:rsidR="00D40965" w:rsidRDefault="00D40965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Municipal Wellness Program presentation</w:t>
      </w:r>
    </w:p>
    <w:p w14:paraId="63AB698C" w14:textId="5B8E963F" w:rsidR="00D40965" w:rsidRPr="00D40965" w:rsidRDefault="00D40965" w:rsidP="00D40965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 xml:space="preserve">NSFM Conference </w:t>
      </w:r>
    </w:p>
    <w:p w14:paraId="2FA66DA3" w14:textId="77777777" w:rsidR="00D40965" w:rsidRDefault="00D40965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Overview of Education, Trends, &amp; Vendors Standards</w:t>
      </w:r>
    </w:p>
    <w:p w14:paraId="1EC8CBAD" w14:textId="77777777" w:rsidR="00D40965" w:rsidRPr="007A0432" w:rsidRDefault="00D40965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Recruitment of new Committee members</w:t>
      </w:r>
    </w:p>
    <w:p w14:paraId="183A6DF0" w14:textId="77777777" w:rsidR="00D40965" w:rsidRPr="007A0432" w:rsidRDefault="00D40965" w:rsidP="00C425EF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Renewal Methodology / Underwriting Arrangements Review</w:t>
      </w:r>
    </w:p>
    <w:p w14:paraId="14984B9C" w14:textId="77777777" w:rsidR="00D40965" w:rsidRPr="007A0432" w:rsidRDefault="00D40965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Renewal Preparations for 2025</w:t>
      </w:r>
    </w:p>
    <w:p w14:paraId="319954B9" w14:textId="77777777" w:rsidR="00D40965" w:rsidRPr="007A0432" w:rsidRDefault="00D40965" w:rsidP="003062BD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Submission of and approval of revised</w:t>
      </w:r>
      <w:r w:rsidRPr="007A0432">
        <w:rPr>
          <w:rFonts w:cstheme="minorHAnsi"/>
        </w:rPr>
        <w:t xml:space="preserve"> Terms of Reference</w:t>
      </w:r>
    </w:p>
    <w:p w14:paraId="23481A6D" w14:textId="77777777" w:rsidR="00A561D8" w:rsidRPr="007A0432" w:rsidRDefault="00A561D8" w:rsidP="002977CE">
      <w:pPr>
        <w:pStyle w:val="ListParagraph"/>
        <w:spacing w:after="0"/>
        <w:jc w:val="both"/>
        <w:rPr>
          <w:rFonts w:cstheme="minorHAnsi"/>
        </w:rPr>
      </w:pPr>
    </w:p>
    <w:p w14:paraId="66BBC6A7" w14:textId="4E5BD7A6" w:rsidR="00A561D8" w:rsidRPr="007A0432" w:rsidRDefault="00A561D8" w:rsidP="00CC7B3A">
      <w:p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Future activity will include the following:</w:t>
      </w:r>
    </w:p>
    <w:p w14:paraId="71EFA839" w14:textId="497D037E" w:rsidR="009017B9" w:rsidRPr="007A0432" w:rsidRDefault="00375EF5" w:rsidP="00972E39">
      <w:pPr>
        <w:pStyle w:val="ListParagraph"/>
        <w:numPr>
          <w:ilvl w:val="0"/>
          <w:numId w:val="6"/>
        </w:numPr>
        <w:spacing w:after="0"/>
        <w:jc w:val="both"/>
        <w:rPr>
          <w:rFonts w:cstheme="minorHAnsi"/>
        </w:rPr>
      </w:pPr>
      <w:r w:rsidRPr="007A0432">
        <w:rPr>
          <w:rFonts w:cstheme="minorHAnsi"/>
        </w:rPr>
        <w:t>Plan Renewal Discussions</w:t>
      </w:r>
    </w:p>
    <w:p w14:paraId="5D60C582" w14:textId="77777777" w:rsidR="007A0432" w:rsidRPr="007A0432" w:rsidRDefault="007A0432" w:rsidP="007A0432">
      <w:pPr>
        <w:spacing w:after="0"/>
        <w:jc w:val="both"/>
        <w:rPr>
          <w:rFonts w:cstheme="minorHAnsi"/>
        </w:rPr>
      </w:pPr>
    </w:p>
    <w:p w14:paraId="309C665E" w14:textId="16DDEE19" w:rsidR="007A0432" w:rsidRPr="007A0432" w:rsidRDefault="00DA3C54" w:rsidP="007A0432">
      <w:pPr>
        <w:spacing w:after="0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Committee Membership</w:t>
      </w:r>
    </w:p>
    <w:p w14:paraId="1BCF06D0" w14:textId="09DA870F" w:rsidR="001D3498" w:rsidRDefault="008743B9" w:rsidP="001D3498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AMANS conducted a </w:t>
      </w:r>
      <w:r w:rsidR="00B5659A">
        <w:rPr>
          <w:rFonts w:cstheme="minorHAnsi"/>
        </w:rPr>
        <w:t>search for two additional members to sit on the Committee</w:t>
      </w:r>
      <w:r w:rsidR="001E038F">
        <w:rPr>
          <w:rFonts w:cstheme="minorHAnsi"/>
        </w:rPr>
        <w:t xml:space="preserve">. </w:t>
      </w:r>
      <w:r w:rsidR="00C8178E">
        <w:rPr>
          <w:rFonts w:cstheme="minorHAnsi"/>
        </w:rPr>
        <w:t xml:space="preserve">The recruitment </w:t>
      </w:r>
      <w:r w:rsidR="00D90142">
        <w:rPr>
          <w:rFonts w:cstheme="minorHAnsi"/>
        </w:rPr>
        <w:t xml:space="preserve">process adhered to the requirements as outlined in the </w:t>
      </w:r>
      <w:r w:rsidR="007325B5">
        <w:rPr>
          <w:rFonts w:cstheme="minorHAnsi"/>
        </w:rPr>
        <w:t xml:space="preserve">Terms of Reference </w:t>
      </w:r>
      <w:r w:rsidR="00D90142">
        <w:rPr>
          <w:rFonts w:cstheme="minorHAnsi"/>
        </w:rPr>
        <w:t>of the Committee</w:t>
      </w:r>
      <w:r w:rsidR="00F13EA3">
        <w:rPr>
          <w:rFonts w:cstheme="minorHAnsi"/>
        </w:rPr>
        <w:t xml:space="preserve"> (outlined below)</w:t>
      </w:r>
      <w:r w:rsidR="00D90142">
        <w:rPr>
          <w:rFonts w:cstheme="minorHAnsi"/>
        </w:rPr>
        <w:t xml:space="preserve">, as well as the NSFM </w:t>
      </w:r>
      <w:r w:rsidR="001D3498" w:rsidRPr="001D3498">
        <w:rPr>
          <w:rFonts w:cstheme="minorHAnsi"/>
        </w:rPr>
        <w:t>Committee Appointment and Reporting Policy</w:t>
      </w:r>
      <w:r w:rsidR="00F669A1">
        <w:rPr>
          <w:rFonts w:cstheme="minorHAnsi"/>
        </w:rPr>
        <w:t>,</w:t>
      </w:r>
      <w:r w:rsidR="007D7A80">
        <w:rPr>
          <w:rFonts w:cstheme="minorHAnsi"/>
        </w:rPr>
        <w:t xml:space="preserve"> as it relates to a </w:t>
      </w:r>
      <w:r w:rsidR="007D7A80" w:rsidRPr="007D7A80">
        <w:rPr>
          <w:rFonts w:cstheme="minorHAnsi"/>
        </w:rPr>
        <w:t xml:space="preserve">Joint Committee </w:t>
      </w:r>
      <w:r w:rsidR="007D7A80">
        <w:rPr>
          <w:rFonts w:cstheme="minorHAnsi"/>
        </w:rPr>
        <w:t>s</w:t>
      </w:r>
      <w:r w:rsidR="007D7A80" w:rsidRPr="007D7A80">
        <w:rPr>
          <w:rFonts w:cstheme="minorHAnsi"/>
        </w:rPr>
        <w:t xml:space="preserve">election </w:t>
      </w:r>
      <w:r w:rsidR="007D7A80">
        <w:rPr>
          <w:rFonts w:cstheme="minorHAnsi"/>
        </w:rPr>
        <w:t>p</w:t>
      </w:r>
      <w:r w:rsidR="007D7A80" w:rsidRPr="007D7A80">
        <w:rPr>
          <w:rFonts w:cstheme="minorHAnsi"/>
        </w:rPr>
        <w:t>rocess</w:t>
      </w:r>
      <w:r w:rsidR="007D7A80">
        <w:rPr>
          <w:rFonts w:cstheme="minorHAnsi"/>
        </w:rPr>
        <w:t>.</w:t>
      </w:r>
    </w:p>
    <w:p w14:paraId="26CC8AE1" w14:textId="77777777" w:rsidR="001D3498" w:rsidRDefault="001D3498" w:rsidP="007A0432">
      <w:pPr>
        <w:spacing w:after="0" w:line="240" w:lineRule="auto"/>
        <w:jc w:val="both"/>
        <w:rPr>
          <w:rFonts w:cstheme="minorHAnsi"/>
        </w:rPr>
      </w:pPr>
    </w:p>
    <w:p w14:paraId="7E93E98E" w14:textId="77777777" w:rsidR="00356A61" w:rsidRDefault="00356A61" w:rsidP="007325B5">
      <w:pPr>
        <w:spacing w:after="0"/>
        <w:jc w:val="both"/>
      </w:pPr>
      <w:r>
        <w:lastRenderedPageBreak/>
        <w:t>Terms of Reference</w:t>
      </w:r>
    </w:p>
    <w:p w14:paraId="2E6E67DC" w14:textId="1245106D" w:rsidR="007325B5" w:rsidRDefault="007325B5" w:rsidP="007325B5">
      <w:pPr>
        <w:spacing w:after="0"/>
        <w:jc w:val="both"/>
      </w:pPr>
      <w:r>
        <w:t>The membership of the Committee shall consist of:</w:t>
      </w:r>
    </w:p>
    <w:p w14:paraId="5C931BDE" w14:textId="77777777" w:rsidR="007325B5" w:rsidRPr="001F25D1" w:rsidRDefault="007325B5" w:rsidP="007325B5">
      <w:pPr>
        <w:pStyle w:val="ListParagraph"/>
        <w:numPr>
          <w:ilvl w:val="0"/>
          <w:numId w:val="12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A minimum of</w:t>
      </w:r>
      <w:r w:rsidRPr="004E054C">
        <w:rPr>
          <w:rFonts w:cstheme="minorHAnsi"/>
        </w:rPr>
        <w:t xml:space="preserve"> three (3) </w:t>
      </w:r>
      <w:r>
        <w:rPr>
          <w:rFonts w:cstheme="minorHAnsi"/>
        </w:rPr>
        <w:t>and</w:t>
      </w:r>
      <w:r w:rsidRPr="004E054C">
        <w:rPr>
          <w:rFonts w:cstheme="minorHAnsi"/>
        </w:rPr>
        <w:t xml:space="preserve"> a maximum of five (5) </w:t>
      </w:r>
      <w:r>
        <w:rPr>
          <w:rFonts w:cstheme="minorHAnsi"/>
        </w:rPr>
        <w:t xml:space="preserve">voting </w:t>
      </w:r>
      <w:r w:rsidRPr="004E054C">
        <w:rPr>
          <w:rFonts w:cstheme="minorHAnsi"/>
        </w:rPr>
        <w:t>members from AMA</w:t>
      </w:r>
      <w:r>
        <w:rPr>
          <w:rFonts w:cstheme="minorHAnsi"/>
        </w:rPr>
        <w:t xml:space="preserve">NS, </w:t>
      </w:r>
      <w:r w:rsidRPr="009257E5">
        <w:rPr>
          <w:rFonts w:cstheme="minorHAnsi"/>
        </w:rPr>
        <w:t>who are paid member of AMANS</w:t>
      </w:r>
      <w:r>
        <w:rPr>
          <w:rFonts w:cstheme="minorHAnsi"/>
        </w:rPr>
        <w:t xml:space="preserve">, drawn from </w:t>
      </w:r>
      <w:r w:rsidRPr="001F25D1">
        <w:rPr>
          <w:rFonts w:cstheme="minorHAnsi"/>
        </w:rPr>
        <w:t>AMA</w:t>
      </w:r>
      <w:r>
        <w:rPr>
          <w:rFonts w:cstheme="minorHAnsi"/>
        </w:rPr>
        <w:t>NS</w:t>
      </w:r>
      <w:r w:rsidRPr="001F25D1">
        <w:rPr>
          <w:rFonts w:cstheme="minorHAnsi"/>
        </w:rPr>
        <w:t xml:space="preserve"> municipalities participating in the Plan </w:t>
      </w:r>
      <w:r>
        <w:rPr>
          <w:rFonts w:cstheme="minorHAnsi"/>
        </w:rPr>
        <w:t xml:space="preserve">which shall </w:t>
      </w:r>
      <w:r w:rsidRPr="001F25D1">
        <w:rPr>
          <w:rFonts w:cstheme="minorHAnsi"/>
        </w:rPr>
        <w:t xml:space="preserve">include </w:t>
      </w:r>
      <w:r>
        <w:rPr>
          <w:rFonts w:cstheme="minorHAnsi"/>
        </w:rPr>
        <w:t xml:space="preserve">a member from </w:t>
      </w:r>
      <w:r w:rsidRPr="001F25D1">
        <w:rPr>
          <w:rFonts w:cstheme="minorHAnsi"/>
        </w:rPr>
        <w:t xml:space="preserve">at least one (1) </w:t>
      </w:r>
      <w:r>
        <w:rPr>
          <w:rFonts w:cstheme="minorHAnsi"/>
        </w:rPr>
        <w:t>“</w:t>
      </w:r>
      <w:r w:rsidRPr="001F25D1">
        <w:rPr>
          <w:rFonts w:cstheme="minorHAnsi"/>
        </w:rPr>
        <w:t>Pool B</w:t>
      </w:r>
      <w:r>
        <w:rPr>
          <w:rFonts w:cstheme="minorHAnsi"/>
        </w:rPr>
        <w:t>”</w:t>
      </w:r>
      <w:r w:rsidRPr="001F25D1">
        <w:rPr>
          <w:rFonts w:cstheme="minorHAnsi"/>
        </w:rPr>
        <w:t xml:space="preserve"> municipal</w:t>
      </w:r>
      <w:r>
        <w:rPr>
          <w:rFonts w:cstheme="minorHAnsi"/>
        </w:rPr>
        <w:t xml:space="preserve"> unit </w:t>
      </w:r>
      <w:r w:rsidRPr="009257E5">
        <w:rPr>
          <w:rFonts w:cstheme="minorHAnsi"/>
        </w:rPr>
        <w:t>and a member from at least one (1) “Pool A” municipal unit</w:t>
      </w:r>
      <w:r>
        <w:rPr>
          <w:rFonts w:cstheme="minorHAnsi"/>
        </w:rPr>
        <w:t>;</w:t>
      </w:r>
      <w:r w:rsidRPr="001F25D1">
        <w:rPr>
          <w:rFonts w:cstheme="minorHAnsi"/>
        </w:rPr>
        <w:t xml:space="preserve"> </w:t>
      </w:r>
    </w:p>
    <w:p w14:paraId="12A0EF4A" w14:textId="77777777" w:rsidR="007325B5" w:rsidRDefault="007325B5" w:rsidP="007325B5">
      <w:pPr>
        <w:pStyle w:val="ListParagraph"/>
        <w:numPr>
          <w:ilvl w:val="0"/>
          <w:numId w:val="12"/>
        </w:numPr>
        <w:spacing w:after="200" w:line="276" w:lineRule="auto"/>
        <w:jc w:val="both"/>
        <w:rPr>
          <w:rFonts w:cstheme="minorHAnsi"/>
        </w:rPr>
      </w:pPr>
      <w:r w:rsidRPr="004E054C">
        <w:rPr>
          <w:rFonts w:cstheme="minorHAnsi"/>
        </w:rPr>
        <w:t>CEO or designate from NSFM (non-voting)</w:t>
      </w:r>
      <w:r>
        <w:rPr>
          <w:rFonts w:cstheme="minorHAnsi"/>
        </w:rPr>
        <w:t>;</w:t>
      </w:r>
      <w:r w:rsidRPr="004E054C">
        <w:rPr>
          <w:rFonts w:cstheme="minorHAnsi"/>
        </w:rPr>
        <w:t xml:space="preserve"> </w:t>
      </w:r>
    </w:p>
    <w:p w14:paraId="4308A2FA" w14:textId="77777777" w:rsidR="007325B5" w:rsidRPr="008833EE" w:rsidRDefault="007325B5" w:rsidP="007325B5">
      <w:pPr>
        <w:pStyle w:val="ListParagraph"/>
        <w:numPr>
          <w:ilvl w:val="0"/>
          <w:numId w:val="12"/>
        </w:numPr>
        <w:spacing w:after="200" w:line="276" w:lineRule="auto"/>
        <w:jc w:val="both"/>
        <w:rPr>
          <w:rFonts w:cstheme="minorHAnsi"/>
        </w:rPr>
      </w:pPr>
      <w:r w:rsidRPr="004E054C">
        <w:rPr>
          <w:rFonts w:cstheme="minorHAnsi"/>
        </w:rPr>
        <w:t xml:space="preserve">Executive Director </w:t>
      </w:r>
      <w:r>
        <w:rPr>
          <w:rFonts w:cstheme="minorHAnsi"/>
        </w:rPr>
        <w:t xml:space="preserve">or designate </w:t>
      </w:r>
      <w:r w:rsidRPr="004E054C">
        <w:rPr>
          <w:rFonts w:cstheme="minorHAnsi"/>
        </w:rPr>
        <w:t>from AMA</w:t>
      </w:r>
      <w:r>
        <w:rPr>
          <w:rFonts w:cstheme="minorHAnsi"/>
        </w:rPr>
        <w:t>NS</w:t>
      </w:r>
      <w:r w:rsidRPr="004E054C">
        <w:rPr>
          <w:rFonts w:cstheme="minorHAnsi"/>
        </w:rPr>
        <w:t xml:space="preserve"> (non-voting)</w:t>
      </w:r>
      <w:r>
        <w:rPr>
          <w:rFonts w:cstheme="minorHAnsi"/>
        </w:rPr>
        <w:t>.</w:t>
      </w:r>
      <w:r w:rsidRPr="004E054C">
        <w:rPr>
          <w:rFonts w:cstheme="minorHAnsi"/>
        </w:rPr>
        <w:t xml:space="preserve"> </w:t>
      </w:r>
    </w:p>
    <w:p w14:paraId="78B13EEB" w14:textId="15907329" w:rsidR="007A0432" w:rsidRDefault="00E31BF8" w:rsidP="007A0432">
      <w:pPr>
        <w:spacing w:after="0"/>
        <w:jc w:val="both"/>
        <w:rPr>
          <w:rFonts w:cstheme="minorHAnsi"/>
        </w:rPr>
      </w:pPr>
      <w:r>
        <w:rPr>
          <w:rFonts w:cstheme="minorHAnsi"/>
        </w:rPr>
        <w:t>Following a recruitment process, two members are being recommended for approval.</w:t>
      </w:r>
    </w:p>
    <w:p w14:paraId="77DD03E2" w14:textId="77777777" w:rsidR="00356A61" w:rsidRDefault="00356A61" w:rsidP="007A0432">
      <w:pPr>
        <w:spacing w:after="0"/>
        <w:jc w:val="both"/>
        <w:rPr>
          <w:rFonts w:cstheme="minorHAnsi"/>
        </w:rPr>
      </w:pPr>
    </w:p>
    <w:p w14:paraId="68D18FCA" w14:textId="0B73E320" w:rsidR="00412EF3" w:rsidRPr="0099510E" w:rsidRDefault="00412EF3" w:rsidP="007A0432">
      <w:pPr>
        <w:spacing w:after="0"/>
        <w:jc w:val="both"/>
        <w:rPr>
          <w:rFonts w:cstheme="minorHAnsi"/>
          <w:b/>
          <w:bCs/>
        </w:rPr>
      </w:pPr>
      <w:r w:rsidRPr="0099510E">
        <w:rPr>
          <w:rFonts w:cstheme="minorHAnsi"/>
          <w:b/>
          <w:bCs/>
        </w:rPr>
        <w:t>Motion</w:t>
      </w:r>
    </w:p>
    <w:p w14:paraId="74953AE5" w14:textId="77777777" w:rsidR="008743B9" w:rsidRPr="008743B9" w:rsidRDefault="008743B9" w:rsidP="008743B9">
      <w:pPr>
        <w:spacing w:after="0"/>
        <w:jc w:val="both"/>
        <w:rPr>
          <w:rFonts w:cstheme="minorHAnsi"/>
        </w:rPr>
      </w:pPr>
      <w:r w:rsidRPr="008743B9">
        <w:rPr>
          <w:rFonts w:cstheme="minorHAnsi"/>
        </w:rPr>
        <w:t>That the Board of Directors approves the appointments of Lynn Wagner and Krista Crossman to the Health and Benefits Committee.</w:t>
      </w:r>
    </w:p>
    <w:p w14:paraId="13B07C17" w14:textId="77777777" w:rsidR="008743B9" w:rsidRDefault="008743B9" w:rsidP="002B5AF1">
      <w:pPr>
        <w:spacing w:after="0"/>
        <w:jc w:val="both"/>
        <w:rPr>
          <w:rFonts w:cstheme="minorHAnsi"/>
        </w:rPr>
      </w:pPr>
    </w:p>
    <w:p w14:paraId="7E07462A" w14:textId="77777777" w:rsidR="00CE125A" w:rsidRDefault="00CE125A" w:rsidP="002B5AF1">
      <w:pPr>
        <w:spacing w:after="0"/>
        <w:jc w:val="both"/>
        <w:rPr>
          <w:rFonts w:cstheme="minorHAnsi"/>
        </w:rPr>
      </w:pPr>
    </w:p>
    <w:p w14:paraId="19879E3F" w14:textId="73276880" w:rsidR="002B5AF1" w:rsidRPr="002B5AF1" w:rsidRDefault="002B5AF1" w:rsidP="002B5AF1">
      <w:pPr>
        <w:spacing w:after="0"/>
        <w:jc w:val="both"/>
        <w:rPr>
          <w:rFonts w:cstheme="minorHAnsi"/>
        </w:rPr>
      </w:pPr>
    </w:p>
    <w:p w14:paraId="28017581" w14:textId="77777777" w:rsidR="002B5AF1" w:rsidRPr="007A0432" w:rsidRDefault="002B5AF1" w:rsidP="007A0432">
      <w:pPr>
        <w:spacing w:after="0"/>
        <w:jc w:val="both"/>
        <w:rPr>
          <w:rFonts w:cstheme="minorHAnsi"/>
        </w:rPr>
      </w:pPr>
    </w:p>
    <w:p w14:paraId="5B7C5010" w14:textId="77777777" w:rsidR="00D66AC1" w:rsidRPr="007A0432" w:rsidRDefault="00D66AC1" w:rsidP="00403979">
      <w:pPr>
        <w:spacing w:after="0"/>
        <w:jc w:val="both"/>
        <w:rPr>
          <w:rFonts w:cstheme="minorHAnsi"/>
        </w:rPr>
      </w:pPr>
    </w:p>
    <w:p w14:paraId="2BDBDB34" w14:textId="77777777" w:rsidR="00DF69D8" w:rsidRPr="007A0432" w:rsidRDefault="00DF69D8" w:rsidP="00403979">
      <w:pPr>
        <w:spacing w:after="0"/>
        <w:jc w:val="both"/>
        <w:rPr>
          <w:rFonts w:cstheme="minorHAnsi"/>
        </w:rPr>
      </w:pPr>
    </w:p>
    <w:p w14:paraId="27B5D9F4" w14:textId="77777777" w:rsidR="00DF69D8" w:rsidRPr="007A0432" w:rsidRDefault="00DF69D8" w:rsidP="00403979">
      <w:pPr>
        <w:spacing w:after="0"/>
        <w:jc w:val="both"/>
        <w:rPr>
          <w:rFonts w:cstheme="minorHAnsi"/>
        </w:rPr>
      </w:pPr>
    </w:p>
    <w:p w14:paraId="22BD9D8E" w14:textId="77777777" w:rsidR="00DF69D8" w:rsidRPr="007A0432" w:rsidRDefault="00DF69D8" w:rsidP="00403979">
      <w:pPr>
        <w:spacing w:after="0"/>
        <w:jc w:val="both"/>
        <w:rPr>
          <w:rFonts w:cstheme="minorHAnsi"/>
        </w:rPr>
      </w:pPr>
    </w:p>
    <w:p w14:paraId="6A5595C1" w14:textId="77777777" w:rsidR="00DF69D8" w:rsidRDefault="00DF69D8" w:rsidP="00403979">
      <w:pPr>
        <w:spacing w:after="0"/>
        <w:jc w:val="both"/>
      </w:pPr>
    </w:p>
    <w:p w14:paraId="15B812B4" w14:textId="77777777" w:rsidR="00375EF5" w:rsidRDefault="00375EF5" w:rsidP="00403979">
      <w:pPr>
        <w:spacing w:after="0"/>
        <w:jc w:val="both"/>
      </w:pPr>
    </w:p>
    <w:p w14:paraId="40598D01" w14:textId="77777777" w:rsidR="00375EF5" w:rsidRDefault="00375EF5" w:rsidP="00403979">
      <w:pPr>
        <w:spacing w:after="0"/>
        <w:jc w:val="both"/>
      </w:pPr>
    </w:p>
    <w:p w14:paraId="351EFB94" w14:textId="77777777" w:rsidR="00375EF5" w:rsidRDefault="00375EF5" w:rsidP="00403979">
      <w:pPr>
        <w:spacing w:after="0"/>
        <w:jc w:val="both"/>
      </w:pPr>
    </w:p>
    <w:p w14:paraId="01F73C17" w14:textId="77777777" w:rsidR="00375EF5" w:rsidRDefault="00375EF5" w:rsidP="00403979">
      <w:pPr>
        <w:spacing w:after="0"/>
        <w:jc w:val="both"/>
      </w:pPr>
    </w:p>
    <w:sectPr w:rsidR="00375EF5" w:rsidSect="00375E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BF0"/>
    <w:multiLevelType w:val="hybridMultilevel"/>
    <w:tmpl w:val="61B28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CB4B55"/>
    <w:multiLevelType w:val="hybridMultilevel"/>
    <w:tmpl w:val="786C5A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1A081F"/>
    <w:multiLevelType w:val="hybridMultilevel"/>
    <w:tmpl w:val="C1F68C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EA49D8"/>
    <w:multiLevelType w:val="hybridMultilevel"/>
    <w:tmpl w:val="BCDE14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40658F"/>
    <w:multiLevelType w:val="hybridMultilevel"/>
    <w:tmpl w:val="B41294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B135D2"/>
    <w:multiLevelType w:val="hybridMultilevel"/>
    <w:tmpl w:val="09E04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846BAE"/>
    <w:multiLevelType w:val="hybridMultilevel"/>
    <w:tmpl w:val="6C7EA5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124858"/>
    <w:multiLevelType w:val="hybridMultilevel"/>
    <w:tmpl w:val="4F526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9853BA"/>
    <w:multiLevelType w:val="hybridMultilevel"/>
    <w:tmpl w:val="B71400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5115763">
    <w:abstractNumId w:val="10"/>
  </w:num>
  <w:num w:numId="2" w16cid:durableId="651712092">
    <w:abstractNumId w:val="8"/>
  </w:num>
  <w:num w:numId="3" w16cid:durableId="860778392">
    <w:abstractNumId w:val="9"/>
  </w:num>
  <w:num w:numId="4" w16cid:durableId="43065677">
    <w:abstractNumId w:val="5"/>
  </w:num>
  <w:num w:numId="5" w16cid:durableId="310595351">
    <w:abstractNumId w:val="11"/>
  </w:num>
  <w:num w:numId="6" w16cid:durableId="729495188">
    <w:abstractNumId w:val="0"/>
  </w:num>
  <w:num w:numId="7" w16cid:durableId="1561407911">
    <w:abstractNumId w:val="1"/>
  </w:num>
  <w:num w:numId="8" w16cid:durableId="1449272743">
    <w:abstractNumId w:val="2"/>
  </w:num>
  <w:num w:numId="9" w16cid:durableId="1190872733">
    <w:abstractNumId w:val="6"/>
  </w:num>
  <w:num w:numId="10" w16cid:durableId="1520000141">
    <w:abstractNumId w:val="3"/>
  </w:num>
  <w:num w:numId="11" w16cid:durableId="864711035">
    <w:abstractNumId w:val="7"/>
  </w:num>
  <w:num w:numId="12" w16cid:durableId="18479410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F90"/>
    <w:rsid w:val="00023D1F"/>
    <w:rsid w:val="00094286"/>
    <w:rsid w:val="00097296"/>
    <w:rsid w:val="000A2092"/>
    <w:rsid w:val="0011739D"/>
    <w:rsid w:val="001647F8"/>
    <w:rsid w:val="001949BA"/>
    <w:rsid w:val="001D2520"/>
    <w:rsid w:val="001D3498"/>
    <w:rsid w:val="001E038F"/>
    <w:rsid w:val="00201E73"/>
    <w:rsid w:val="002977CE"/>
    <w:rsid w:val="002A25CE"/>
    <w:rsid w:val="002A7DF7"/>
    <w:rsid w:val="002B5AF1"/>
    <w:rsid w:val="002D4E9F"/>
    <w:rsid w:val="002F548C"/>
    <w:rsid w:val="003043DF"/>
    <w:rsid w:val="003062BD"/>
    <w:rsid w:val="003066F7"/>
    <w:rsid w:val="0034410D"/>
    <w:rsid w:val="00356A61"/>
    <w:rsid w:val="00375EF5"/>
    <w:rsid w:val="00391FD5"/>
    <w:rsid w:val="00403979"/>
    <w:rsid w:val="00404306"/>
    <w:rsid w:val="00412EF3"/>
    <w:rsid w:val="00442866"/>
    <w:rsid w:val="004974BC"/>
    <w:rsid w:val="00497B95"/>
    <w:rsid w:val="004A033F"/>
    <w:rsid w:val="004C3B0C"/>
    <w:rsid w:val="004F0E7C"/>
    <w:rsid w:val="00562E49"/>
    <w:rsid w:val="00567ECD"/>
    <w:rsid w:val="00627AA8"/>
    <w:rsid w:val="00632B15"/>
    <w:rsid w:val="00652A9F"/>
    <w:rsid w:val="00671E4E"/>
    <w:rsid w:val="0068025F"/>
    <w:rsid w:val="006A6439"/>
    <w:rsid w:val="006D3E42"/>
    <w:rsid w:val="006E3989"/>
    <w:rsid w:val="006F6067"/>
    <w:rsid w:val="006F63F2"/>
    <w:rsid w:val="00706122"/>
    <w:rsid w:val="007325B5"/>
    <w:rsid w:val="007425DA"/>
    <w:rsid w:val="00762570"/>
    <w:rsid w:val="007933BC"/>
    <w:rsid w:val="007A0432"/>
    <w:rsid w:val="007B23D7"/>
    <w:rsid w:val="007C0D23"/>
    <w:rsid w:val="007C5BB8"/>
    <w:rsid w:val="007D7A80"/>
    <w:rsid w:val="007F5DAE"/>
    <w:rsid w:val="00804F90"/>
    <w:rsid w:val="00833257"/>
    <w:rsid w:val="008341A5"/>
    <w:rsid w:val="008743B9"/>
    <w:rsid w:val="008A262E"/>
    <w:rsid w:val="008C419A"/>
    <w:rsid w:val="008F0C60"/>
    <w:rsid w:val="009017B9"/>
    <w:rsid w:val="00910A82"/>
    <w:rsid w:val="009412EE"/>
    <w:rsid w:val="00965CE3"/>
    <w:rsid w:val="00972E39"/>
    <w:rsid w:val="009935AA"/>
    <w:rsid w:val="0099510E"/>
    <w:rsid w:val="009A11EF"/>
    <w:rsid w:val="009A1ED8"/>
    <w:rsid w:val="009C52F4"/>
    <w:rsid w:val="00A16743"/>
    <w:rsid w:val="00A561D8"/>
    <w:rsid w:val="00A6617D"/>
    <w:rsid w:val="00A974DE"/>
    <w:rsid w:val="00AB2C4A"/>
    <w:rsid w:val="00AB2F21"/>
    <w:rsid w:val="00AC3620"/>
    <w:rsid w:val="00AC39EC"/>
    <w:rsid w:val="00AE6EA4"/>
    <w:rsid w:val="00B21DC3"/>
    <w:rsid w:val="00B26A2D"/>
    <w:rsid w:val="00B3105F"/>
    <w:rsid w:val="00B4147B"/>
    <w:rsid w:val="00B5659A"/>
    <w:rsid w:val="00B62C38"/>
    <w:rsid w:val="00B64D4C"/>
    <w:rsid w:val="00B77B24"/>
    <w:rsid w:val="00BA10EC"/>
    <w:rsid w:val="00BC030D"/>
    <w:rsid w:val="00BC21C5"/>
    <w:rsid w:val="00BE112D"/>
    <w:rsid w:val="00C051ED"/>
    <w:rsid w:val="00C21D4B"/>
    <w:rsid w:val="00C239CF"/>
    <w:rsid w:val="00C365F7"/>
    <w:rsid w:val="00C40045"/>
    <w:rsid w:val="00C425EF"/>
    <w:rsid w:val="00C67088"/>
    <w:rsid w:val="00C70F3D"/>
    <w:rsid w:val="00C8178E"/>
    <w:rsid w:val="00C84E08"/>
    <w:rsid w:val="00C9044F"/>
    <w:rsid w:val="00CA501C"/>
    <w:rsid w:val="00CC088D"/>
    <w:rsid w:val="00CC7B3A"/>
    <w:rsid w:val="00CE125A"/>
    <w:rsid w:val="00D06078"/>
    <w:rsid w:val="00D17FE4"/>
    <w:rsid w:val="00D34C5E"/>
    <w:rsid w:val="00D40965"/>
    <w:rsid w:val="00D41BA3"/>
    <w:rsid w:val="00D66AC1"/>
    <w:rsid w:val="00D81950"/>
    <w:rsid w:val="00D90142"/>
    <w:rsid w:val="00DA3C54"/>
    <w:rsid w:val="00DD0645"/>
    <w:rsid w:val="00DF69D8"/>
    <w:rsid w:val="00E162C9"/>
    <w:rsid w:val="00E31BF8"/>
    <w:rsid w:val="00E35EBF"/>
    <w:rsid w:val="00E35ECD"/>
    <w:rsid w:val="00E40FB5"/>
    <w:rsid w:val="00E94210"/>
    <w:rsid w:val="00EA0C54"/>
    <w:rsid w:val="00EB1860"/>
    <w:rsid w:val="00EC3166"/>
    <w:rsid w:val="00ED48C4"/>
    <w:rsid w:val="00ED64BD"/>
    <w:rsid w:val="00F13EA3"/>
    <w:rsid w:val="00F15DBB"/>
    <w:rsid w:val="00F40DEF"/>
    <w:rsid w:val="00F60EF6"/>
    <w:rsid w:val="00F63CB1"/>
    <w:rsid w:val="00F669A1"/>
    <w:rsid w:val="00F73C71"/>
    <w:rsid w:val="00FC2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46541"/>
  <w15:chartTrackingRefBased/>
  <w15:docId w15:val="{F6B1E5CB-EFD2-4FF8-B737-0F0814294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0C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9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357</Words>
  <Characters>2041</Characters>
  <Application>Microsoft Office Word</Application>
  <DocSecurity>0</DocSecurity>
  <Lines>17</Lines>
  <Paragraphs>4</Paragraphs>
  <ScaleCrop>false</ScaleCrop>
  <Company/>
  <LinksUpToDate>false</LinksUpToDate>
  <CharactersWithSpaces>2394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133</cp:revision>
  <dcterms:created xsi:type="dcterms:W3CDTF">2023-06-09T13:20:00Z</dcterms:created>
  <dcterms:modified xsi:type="dcterms:W3CDTF">2025-01-08T19:27:00Z</dcterms:modified>
</cp:coreProperties>
</file>