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832"/>
      </w:tblGrid>
      <w:tr w:rsidR="00857381" w:rsidRPr="00031980" w14:paraId="001A04B3" w14:textId="77777777" w:rsidTr="00677DDF">
        <w:tc>
          <w:tcPr>
            <w:tcW w:w="2518" w:type="dxa"/>
          </w:tcPr>
          <w:p w14:paraId="3F822A53" w14:textId="0C294CA8" w:rsidR="00857381" w:rsidRPr="00031980" w:rsidRDefault="00857381" w:rsidP="00857381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31980">
              <w:rPr>
                <w:rFonts w:ascii="Calibri" w:hAnsi="Calibri" w:cs="Calibri"/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6832" w:type="dxa"/>
          </w:tcPr>
          <w:p w14:paraId="7F9E89D1" w14:textId="10229197" w:rsidR="00857381" w:rsidRPr="00031980" w:rsidRDefault="00857381" w:rsidP="00857381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31980">
              <w:rPr>
                <w:rFonts w:ascii="Calibri" w:hAnsi="Calibri" w:cs="Calibri"/>
                <w:b/>
                <w:bCs/>
                <w:sz w:val="32"/>
                <w:szCs w:val="32"/>
              </w:rPr>
              <w:t>Item</w:t>
            </w:r>
          </w:p>
        </w:tc>
      </w:tr>
      <w:tr w:rsidR="00857381" w:rsidRPr="00031980" w14:paraId="17E5DDA2" w14:textId="77777777" w:rsidTr="00677DDF">
        <w:tc>
          <w:tcPr>
            <w:tcW w:w="2518" w:type="dxa"/>
          </w:tcPr>
          <w:p w14:paraId="0132FE8E" w14:textId="291FEE14" w:rsidR="00857381" w:rsidRPr="00031980" w:rsidRDefault="001010BA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09:15 – 09:</w:t>
            </w:r>
            <w:r w:rsidR="004452F9" w:rsidRPr="00031980">
              <w:rPr>
                <w:rFonts w:ascii="Calibri" w:hAnsi="Calibri" w:cs="Calibri"/>
                <w:b/>
                <w:bCs/>
              </w:rPr>
              <w:t>25</w:t>
            </w:r>
          </w:p>
        </w:tc>
        <w:tc>
          <w:tcPr>
            <w:tcW w:w="6832" w:type="dxa"/>
          </w:tcPr>
          <w:p w14:paraId="1C5C318E" w14:textId="5884D0D4" w:rsidR="00857381" w:rsidRPr="00031980" w:rsidRDefault="009B26C6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 xml:space="preserve">Welcome </w:t>
            </w:r>
          </w:p>
        </w:tc>
      </w:tr>
      <w:tr w:rsidR="00857381" w:rsidRPr="00031980" w14:paraId="0CB6A6E0" w14:textId="77777777" w:rsidTr="00677DDF">
        <w:tc>
          <w:tcPr>
            <w:tcW w:w="2518" w:type="dxa"/>
          </w:tcPr>
          <w:p w14:paraId="68743BC2" w14:textId="77777777" w:rsidR="00857381" w:rsidRPr="00031980" w:rsidRDefault="00857381">
            <w:pPr>
              <w:rPr>
                <w:rFonts w:ascii="Calibri" w:hAnsi="Calibri" w:cs="Calibri"/>
              </w:rPr>
            </w:pPr>
          </w:p>
        </w:tc>
        <w:tc>
          <w:tcPr>
            <w:tcW w:w="6832" w:type="dxa"/>
          </w:tcPr>
          <w:p w14:paraId="4E256C40" w14:textId="66413F86" w:rsidR="00A17D85" w:rsidRPr="00031980" w:rsidRDefault="00857A27" w:rsidP="00A17D85">
            <w:pPr>
              <w:ind w:left="720"/>
              <w:rPr>
                <w:rFonts w:ascii="Calibri" w:hAnsi="Calibri" w:cs="Calibri"/>
              </w:rPr>
            </w:pPr>
            <w:r w:rsidRPr="00031980">
              <w:rPr>
                <w:rFonts w:ascii="Calibri" w:hAnsi="Calibri" w:cs="Calibri"/>
              </w:rPr>
              <w:t xml:space="preserve">Opening Comments </w:t>
            </w:r>
            <w:r w:rsidR="00A17D85" w:rsidRPr="00031980">
              <w:rPr>
                <w:rFonts w:ascii="Calibri" w:hAnsi="Calibri" w:cs="Calibri"/>
              </w:rPr>
              <w:t>–</w:t>
            </w:r>
            <w:r w:rsidRPr="00031980">
              <w:rPr>
                <w:rFonts w:ascii="Calibri" w:hAnsi="Calibri" w:cs="Calibri"/>
              </w:rPr>
              <w:t xml:space="preserve"> </w:t>
            </w:r>
            <w:r w:rsidR="00A17D85" w:rsidRPr="00031980">
              <w:rPr>
                <w:rFonts w:ascii="Calibri" w:hAnsi="Calibri" w:cs="Calibri"/>
              </w:rPr>
              <w:t xml:space="preserve">Dave / </w:t>
            </w:r>
            <w:r w:rsidR="00694EBB" w:rsidRPr="00031980">
              <w:rPr>
                <w:rFonts w:ascii="Calibri" w:hAnsi="Calibri" w:cs="Calibri"/>
                <w:lang w:val="en-US"/>
              </w:rPr>
              <w:t>Juanita</w:t>
            </w:r>
          </w:p>
        </w:tc>
      </w:tr>
      <w:tr w:rsidR="00857381" w:rsidRPr="00031980" w14:paraId="792F9437" w14:textId="77777777" w:rsidTr="00677DDF">
        <w:tc>
          <w:tcPr>
            <w:tcW w:w="2518" w:type="dxa"/>
          </w:tcPr>
          <w:p w14:paraId="562C87C3" w14:textId="77777777" w:rsidR="00857381" w:rsidRPr="00031980" w:rsidRDefault="00857381">
            <w:pPr>
              <w:rPr>
                <w:rFonts w:ascii="Calibri" w:hAnsi="Calibri" w:cs="Calibri"/>
              </w:rPr>
            </w:pPr>
          </w:p>
        </w:tc>
        <w:tc>
          <w:tcPr>
            <w:tcW w:w="6832" w:type="dxa"/>
          </w:tcPr>
          <w:p w14:paraId="05611A03" w14:textId="17136C8E" w:rsidR="00857381" w:rsidRPr="00031980" w:rsidRDefault="00636AF4" w:rsidP="00A17D85">
            <w:pPr>
              <w:ind w:left="720"/>
              <w:rPr>
                <w:rFonts w:ascii="Calibri" w:hAnsi="Calibri" w:cs="Calibri"/>
              </w:rPr>
            </w:pPr>
            <w:r w:rsidRPr="00031980">
              <w:rPr>
                <w:rFonts w:ascii="Calibri" w:hAnsi="Calibri" w:cs="Calibri"/>
              </w:rPr>
              <w:t>Facilitator Introductions</w:t>
            </w:r>
          </w:p>
        </w:tc>
      </w:tr>
      <w:tr w:rsidR="00857381" w:rsidRPr="00031980" w14:paraId="2F8552AC" w14:textId="77777777" w:rsidTr="00677DDF">
        <w:tc>
          <w:tcPr>
            <w:tcW w:w="2518" w:type="dxa"/>
          </w:tcPr>
          <w:p w14:paraId="31560BDA" w14:textId="77777777" w:rsidR="00857381" w:rsidRPr="00031980" w:rsidRDefault="00857381">
            <w:pPr>
              <w:rPr>
                <w:rFonts w:ascii="Calibri" w:hAnsi="Calibri" w:cs="Calibri"/>
              </w:rPr>
            </w:pPr>
          </w:p>
        </w:tc>
        <w:tc>
          <w:tcPr>
            <w:tcW w:w="6832" w:type="dxa"/>
          </w:tcPr>
          <w:p w14:paraId="4D116610" w14:textId="3021F5B4" w:rsidR="00857381" w:rsidRPr="00031980" w:rsidRDefault="000805E3" w:rsidP="00636AF4">
            <w:pPr>
              <w:ind w:left="720"/>
              <w:rPr>
                <w:rFonts w:ascii="Calibri" w:hAnsi="Calibri" w:cs="Calibri"/>
              </w:rPr>
            </w:pPr>
            <w:r w:rsidRPr="00031980">
              <w:rPr>
                <w:rFonts w:ascii="Calibri" w:hAnsi="Calibri" w:cs="Calibri"/>
              </w:rPr>
              <w:t>Meeting Guidelines</w:t>
            </w:r>
          </w:p>
        </w:tc>
      </w:tr>
      <w:tr w:rsidR="00025FDC" w:rsidRPr="00031980" w14:paraId="1B018F83" w14:textId="77777777" w:rsidTr="00677DDF">
        <w:tc>
          <w:tcPr>
            <w:tcW w:w="2518" w:type="dxa"/>
          </w:tcPr>
          <w:p w14:paraId="7BD25E89" w14:textId="77777777" w:rsidR="00025FDC" w:rsidRPr="00031980" w:rsidRDefault="00025FDC">
            <w:pPr>
              <w:rPr>
                <w:rFonts w:ascii="Calibri" w:hAnsi="Calibri" w:cs="Calibri"/>
              </w:rPr>
            </w:pPr>
          </w:p>
        </w:tc>
        <w:tc>
          <w:tcPr>
            <w:tcW w:w="6832" w:type="dxa"/>
          </w:tcPr>
          <w:p w14:paraId="5081B4CA" w14:textId="77777777" w:rsidR="00025FDC" w:rsidRPr="00031980" w:rsidRDefault="00025FDC" w:rsidP="00636AF4">
            <w:pPr>
              <w:ind w:left="720"/>
              <w:rPr>
                <w:rFonts w:ascii="Calibri" w:hAnsi="Calibri" w:cs="Calibri"/>
              </w:rPr>
            </w:pPr>
          </w:p>
        </w:tc>
      </w:tr>
      <w:tr w:rsidR="00857381" w:rsidRPr="00031980" w14:paraId="1A103573" w14:textId="77777777" w:rsidTr="00677DDF">
        <w:tc>
          <w:tcPr>
            <w:tcW w:w="2518" w:type="dxa"/>
          </w:tcPr>
          <w:p w14:paraId="28C168AD" w14:textId="64040A32" w:rsidR="00857381" w:rsidRPr="00031980" w:rsidRDefault="00025FDC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 xml:space="preserve">09:25 </w:t>
            </w:r>
            <w:r w:rsidR="00DE5927" w:rsidRPr="00031980">
              <w:rPr>
                <w:rFonts w:ascii="Calibri" w:hAnsi="Calibri" w:cs="Calibri"/>
                <w:b/>
                <w:bCs/>
              </w:rPr>
              <w:t>–</w:t>
            </w:r>
            <w:r w:rsidRPr="00031980">
              <w:rPr>
                <w:rFonts w:ascii="Calibri" w:hAnsi="Calibri" w:cs="Calibri"/>
                <w:b/>
                <w:bCs/>
              </w:rPr>
              <w:t xml:space="preserve"> </w:t>
            </w:r>
            <w:r w:rsidR="00DE5927" w:rsidRPr="00031980">
              <w:rPr>
                <w:rFonts w:ascii="Calibri" w:hAnsi="Calibri" w:cs="Calibri"/>
                <w:b/>
                <w:bCs/>
              </w:rPr>
              <w:t>09:</w:t>
            </w:r>
            <w:r w:rsidR="00BC0922" w:rsidRPr="00031980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6832" w:type="dxa"/>
          </w:tcPr>
          <w:p w14:paraId="458757BB" w14:textId="77777777" w:rsidR="00826ECA" w:rsidRPr="00031980" w:rsidRDefault="00616098" w:rsidP="007C68E5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Participant Introductions</w:t>
            </w:r>
          </w:p>
          <w:p w14:paraId="1ED986AC" w14:textId="4FB3F33D" w:rsidR="00857381" w:rsidRPr="00031980" w:rsidRDefault="009E11E1" w:rsidP="00826ECA">
            <w:pPr>
              <w:ind w:left="720"/>
              <w:rPr>
                <w:rFonts w:ascii="Calibri" w:hAnsi="Calibri" w:cs="Calibri"/>
              </w:rPr>
            </w:pPr>
            <w:r w:rsidRPr="00031980">
              <w:rPr>
                <w:rFonts w:ascii="Calibri" w:hAnsi="Calibri" w:cs="Calibri"/>
              </w:rPr>
              <w:t>Paired Interviews</w:t>
            </w:r>
          </w:p>
        </w:tc>
      </w:tr>
      <w:tr w:rsidR="00462A0D" w:rsidRPr="00031980" w14:paraId="750A7734" w14:textId="77777777" w:rsidTr="00677DDF">
        <w:tc>
          <w:tcPr>
            <w:tcW w:w="2518" w:type="dxa"/>
          </w:tcPr>
          <w:p w14:paraId="2E24A70B" w14:textId="77777777" w:rsidR="00462A0D" w:rsidRPr="00031980" w:rsidRDefault="00462A0D">
            <w:pPr>
              <w:rPr>
                <w:rFonts w:ascii="Calibri" w:hAnsi="Calibri" w:cs="Calibri"/>
              </w:rPr>
            </w:pPr>
          </w:p>
        </w:tc>
        <w:tc>
          <w:tcPr>
            <w:tcW w:w="6832" w:type="dxa"/>
          </w:tcPr>
          <w:p w14:paraId="4F290DFD" w14:textId="77777777" w:rsidR="00462A0D" w:rsidRPr="00031980" w:rsidRDefault="00462A0D" w:rsidP="009E11E1">
            <w:pPr>
              <w:ind w:left="720"/>
              <w:rPr>
                <w:rFonts w:ascii="Calibri" w:hAnsi="Calibri" w:cs="Calibri"/>
              </w:rPr>
            </w:pPr>
          </w:p>
        </w:tc>
      </w:tr>
      <w:tr w:rsidR="00E43E34" w:rsidRPr="00031980" w14:paraId="54F38DB0" w14:textId="77777777" w:rsidTr="00677DDF">
        <w:tc>
          <w:tcPr>
            <w:tcW w:w="2518" w:type="dxa"/>
          </w:tcPr>
          <w:p w14:paraId="0A148ADD" w14:textId="488BDB9C" w:rsidR="00E43E34" w:rsidRPr="00031980" w:rsidRDefault="006C0855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09:45 – 10:15</w:t>
            </w:r>
          </w:p>
        </w:tc>
        <w:tc>
          <w:tcPr>
            <w:tcW w:w="6832" w:type="dxa"/>
          </w:tcPr>
          <w:p w14:paraId="51200884" w14:textId="7C117379" w:rsidR="00E43E34" w:rsidRPr="00031980" w:rsidRDefault="006C0855" w:rsidP="006C0855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Context: The Landscape</w:t>
            </w:r>
          </w:p>
        </w:tc>
      </w:tr>
      <w:tr w:rsidR="00527C69" w:rsidRPr="00031980" w14:paraId="2CA9E31F" w14:textId="77777777" w:rsidTr="00677DDF">
        <w:tc>
          <w:tcPr>
            <w:tcW w:w="2518" w:type="dxa"/>
          </w:tcPr>
          <w:p w14:paraId="5AAF1FE8" w14:textId="77777777" w:rsidR="00527C69" w:rsidRPr="00031980" w:rsidRDefault="00527C6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0B67EADD" w14:textId="35D71B1A" w:rsidR="00527C69" w:rsidRPr="00031980" w:rsidRDefault="00440DB4" w:rsidP="00527C69">
            <w:pPr>
              <w:ind w:left="720"/>
              <w:rPr>
                <w:rFonts w:ascii="Calibri" w:hAnsi="Calibri" w:cs="Calibri"/>
              </w:rPr>
            </w:pPr>
            <w:r w:rsidRPr="00031980">
              <w:rPr>
                <w:rFonts w:ascii="Calibri" w:hAnsi="Calibri" w:cs="Calibri"/>
              </w:rPr>
              <w:t xml:space="preserve">Situational </w:t>
            </w:r>
            <w:r w:rsidR="0033084A" w:rsidRPr="00031980">
              <w:rPr>
                <w:rFonts w:ascii="Calibri" w:hAnsi="Calibri" w:cs="Calibri"/>
              </w:rPr>
              <w:t>Overview</w:t>
            </w:r>
            <w:r w:rsidR="009C6959" w:rsidRPr="00031980">
              <w:rPr>
                <w:rFonts w:ascii="Calibri" w:hAnsi="Calibri" w:cs="Calibri"/>
              </w:rPr>
              <w:t xml:space="preserve"> – Dave / </w:t>
            </w:r>
            <w:r w:rsidR="00E463FC" w:rsidRPr="00031980">
              <w:rPr>
                <w:rFonts w:ascii="Calibri" w:hAnsi="Calibri" w:cs="Calibri"/>
                <w:lang w:val="en-US"/>
              </w:rPr>
              <w:t>Juanita</w:t>
            </w:r>
          </w:p>
        </w:tc>
      </w:tr>
      <w:tr w:rsidR="009C6959" w:rsidRPr="00031980" w14:paraId="61E15D5C" w14:textId="77777777" w:rsidTr="00677DDF">
        <w:tc>
          <w:tcPr>
            <w:tcW w:w="2518" w:type="dxa"/>
          </w:tcPr>
          <w:p w14:paraId="77D113F1" w14:textId="77777777" w:rsidR="009C6959" w:rsidRPr="00031980" w:rsidRDefault="009C695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2AF70757" w14:textId="5864F645" w:rsidR="009C6959" w:rsidRPr="00031980" w:rsidRDefault="008D32E6" w:rsidP="00527C69">
            <w:pPr>
              <w:ind w:left="720"/>
              <w:rPr>
                <w:rFonts w:ascii="Calibri" w:hAnsi="Calibri" w:cs="Calibri"/>
              </w:rPr>
            </w:pPr>
            <w:r w:rsidRPr="00031980">
              <w:rPr>
                <w:rFonts w:ascii="Calibri" w:hAnsi="Calibri" w:cs="Calibri"/>
              </w:rPr>
              <w:t xml:space="preserve">Results of </w:t>
            </w:r>
            <w:r w:rsidR="00E17014" w:rsidRPr="00031980">
              <w:rPr>
                <w:rFonts w:ascii="Calibri" w:hAnsi="Calibri" w:cs="Calibri"/>
              </w:rPr>
              <w:t>Pre-Session Survey</w:t>
            </w:r>
          </w:p>
        </w:tc>
      </w:tr>
      <w:tr w:rsidR="009A2650" w:rsidRPr="00031980" w14:paraId="7CB38EE9" w14:textId="77777777" w:rsidTr="00677DDF">
        <w:tc>
          <w:tcPr>
            <w:tcW w:w="2518" w:type="dxa"/>
          </w:tcPr>
          <w:p w14:paraId="323F5F87" w14:textId="77777777" w:rsidR="009A2650" w:rsidRPr="00031980" w:rsidRDefault="009A265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4440957C" w14:textId="77777777" w:rsidR="009A2650" w:rsidRPr="00031980" w:rsidRDefault="009A2650" w:rsidP="00527C69">
            <w:pPr>
              <w:ind w:left="720"/>
              <w:rPr>
                <w:rFonts w:ascii="Calibri" w:hAnsi="Calibri" w:cs="Calibri"/>
              </w:rPr>
            </w:pPr>
          </w:p>
        </w:tc>
      </w:tr>
      <w:tr w:rsidR="00080DEF" w:rsidRPr="00031980" w14:paraId="4F5BB000" w14:textId="77777777" w:rsidTr="00677DDF">
        <w:tc>
          <w:tcPr>
            <w:tcW w:w="2518" w:type="dxa"/>
          </w:tcPr>
          <w:p w14:paraId="4F9C21F8" w14:textId="3C9B4919" w:rsidR="00080DEF" w:rsidRPr="00031980" w:rsidRDefault="009A6E06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10:15 – 11:00</w:t>
            </w:r>
          </w:p>
        </w:tc>
        <w:tc>
          <w:tcPr>
            <w:tcW w:w="6832" w:type="dxa"/>
          </w:tcPr>
          <w:p w14:paraId="33D00BA6" w14:textId="2FF4519F" w:rsidR="00080DEF" w:rsidRPr="00031980" w:rsidRDefault="00E56973" w:rsidP="00E56973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Activity</w:t>
            </w:r>
            <w:r w:rsidR="00380AC0" w:rsidRPr="00031980">
              <w:rPr>
                <w:rFonts w:ascii="Calibri" w:hAnsi="Calibri" w:cs="Calibri"/>
                <w:b/>
                <w:bCs/>
              </w:rPr>
              <w:t>: The Heat Map</w:t>
            </w:r>
          </w:p>
        </w:tc>
      </w:tr>
      <w:tr w:rsidR="00E56973" w:rsidRPr="00031980" w14:paraId="14CFF7F2" w14:textId="77777777" w:rsidTr="00677DDF">
        <w:tc>
          <w:tcPr>
            <w:tcW w:w="2518" w:type="dxa"/>
          </w:tcPr>
          <w:p w14:paraId="3C50DF7D" w14:textId="77777777" w:rsidR="00E56973" w:rsidRPr="00031980" w:rsidRDefault="00E5697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059A8AEA" w14:textId="77777777" w:rsidR="00E56973" w:rsidRPr="00031980" w:rsidRDefault="00E56973" w:rsidP="00E5697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769E0" w:rsidRPr="00031980" w14:paraId="26958C0B" w14:textId="77777777" w:rsidTr="00677DDF">
        <w:tc>
          <w:tcPr>
            <w:tcW w:w="2518" w:type="dxa"/>
          </w:tcPr>
          <w:p w14:paraId="11280B47" w14:textId="2355F061" w:rsidR="00C769E0" w:rsidRPr="00031980" w:rsidRDefault="00057383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11:</w:t>
            </w:r>
            <w:r w:rsidR="007016E3" w:rsidRPr="00031980">
              <w:rPr>
                <w:rFonts w:ascii="Calibri" w:hAnsi="Calibri" w:cs="Calibri"/>
                <w:b/>
                <w:bCs/>
              </w:rPr>
              <w:t>00</w:t>
            </w:r>
            <w:r w:rsidRPr="00031980">
              <w:rPr>
                <w:rFonts w:ascii="Calibri" w:hAnsi="Calibri" w:cs="Calibri"/>
                <w:b/>
                <w:bCs/>
              </w:rPr>
              <w:t xml:space="preserve"> – </w:t>
            </w:r>
            <w:r w:rsidR="005A7ECD" w:rsidRPr="00031980">
              <w:rPr>
                <w:rFonts w:ascii="Calibri" w:hAnsi="Calibri" w:cs="Calibri"/>
                <w:b/>
                <w:bCs/>
              </w:rPr>
              <w:t>11:45</w:t>
            </w:r>
          </w:p>
        </w:tc>
        <w:tc>
          <w:tcPr>
            <w:tcW w:w="6832" w:type="dxa"/>
          </w:tcPr>
          <w:p w14:paraId="48455332" w14:textId="77FA7EA5" w:rsidR="00C769E0" w:rsidRPr="00031980" w:rsidRDefault="00007D8B" w:rsidP="00C769E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Activity: Defining Success</w:t>
            </w:r>
          </w:p>
        </w:tc>
      </w:tr>
      <w:tr w:rsidR="00F51C55" w:rsidRPr="00031980" w14:paraId="4781CD1F" w14:textId="77777777" w:rsidTr="00677DDF">
        <w:tc>
          <w:tcPr>
            <w:tcW w:w="2518" w:type="dxa"/>
          </w:tcPr>
          <w:p w14:paraId="5B745A1A" w14:textId="77777777" w:rsidR="00F51C55" w:rsidRPr="00031980" w:rsidRDefault="00F51C5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19B1727C" w14:textId="77777777" w:rsidR="00F51C55" w:rsidRPr="00031980" w:rsidRDefault="00F51C55" w:rsidP="00C769E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51C55" w:rsidRPr="00031980" w14:paraId="126E4AB8" w14:textId="77777777" w:rsidTr="00677DDF">
        <w:tc>
          <w:tcPr>
            <w:tcW w:w="2518" w:type="dxa"/>
          </w:tcPr>
          <w:p w14:paraId="0E73A034" w14:textId="10193E47" w:rsidR="00F51C55" w:rsidRPr="00031980" w:rsidRDefault="005A7ECD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11:45</w:t>
            </w:r>
            <w:r w:rsidR="00A11CAB" w:rsidRPr="00031980">
              <w:rPr>
                <w:rFonts w:ascii="Calibri" w:hAnsi="Calibri" w:cs="Calibri"/>
                <w:b/>
                <w:bCs/>
              </w:rPr>
              <w:t xml:space="preserve"> - </w:t>
            </w:r>
            <w:r w:rsidR="00F51C55" w:rsidRPr="00031980">
              <w:rPr>
                <w:rFonts w:ascii="Calibri" w:hAnsi="Calibri" w:cs="Calibri"/>
                <w:b/>
                <w:bCs/>
              </w:rPr>
              <w:t>12:</w:t>
            </w:r>
            <w:r w:rsidR="00A11CAB" w:rsidRPr="00031980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6832" w:type="dxa"/>
          </w:tcPr>
          <w:p w14:paraId="04D5A02B" w14:textId="5EE28CBA" w:rsidR="00F51C55" w:rsidRPr="00031980" w:rsidRDefault="00734D12" w:rsidP="00C769E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Working Lunch: Priority Moves</w:t>
            </w:r>
          </w:p>
        </w:tc>
      </w:tr>
      <w:tr w:rsidR="003047A8" w:rsidRPr="00031980" w14:paraId="2CE6BDEF" w14:textId="77777777" w:rsidTr="00677DDF">
        <w:tc>
          <w:tcPr>
            <w:tcW w:w="2518" w:type="dxa"/>
          </w:tcPr>
          <w:p w14:paraId="2AE6CC72" w14:textId="77777777" w:rsidR="003047A8" w:rsidRPr="00031980" w:rsidRDefault="003047A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733E022F" w14:textId="77777777" w:rsidR="003047A8" w:rsidRPr="00031980" w:rsidRDefault="003047A8" w:rsidP="00C769E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047A8" w:rsidRPr="00031980" w14:paraId="549DF646" w14:textId="77777777" w:rsidTr="00677DDF">
        <w:tc>
          <w:tcPr>
            <w:tcW w:w="2518" w:type="dxa"/>
          </w:tcPr>
          <w:p w14:paraId="19634402" w14:textId="12E03C19" w:rsidR="003047A8" w:rsidRPr="00031980" w:rsidRDefault="003D6BAD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12:45 – 01:35</w:t>
            </w:r>
          </w:p>
        </w:tc>
        <w:tc>
          <w:tcPr>
            <w:tcW w:w="6832" w:type="dxa"/>
          </w:tcPr>
          <w:p w14:paraId="1034CCB5" w14:textId="1FA8EB21" w:rsidR="003047A8" w:rsidRPr="00031980" w:rsidRDefault="00A3139B" w:rsidP="00C769E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 xml:space="preserve">Activity: Determining </w:t>
            </w:r>
            <w:r w:rsidR="00E4312F" w:rsidRPr="00031980">
              <w:rPr>
                <w:rFonts w:ascii="Calibri" w:hAnsi="Calibri" w:cs="Calibri"/>
                <w:b/>
                <w:bCs/>
              </w:rPr>
              <w:t xml:space="preserve">Priorities </w:t>
            </w:r>
            <w:r w:rsidRPr="00031980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E4312F" w:rsidRPr="00031980" w14:paraId="6A6CD2E5" w14:textId="77777777" w:rsidTr="00677DDF">
        <w:tc>
          <w:tcPr>
            <w:tcW w:w="2518" w:type="dxa"/>
          </w:tcPr>
          <w:p w14:paraId="486A9D96" w14:textId="77777777" w:rsidR="00E4312F" w:rsidRPr="00031980" w:rsidRDefault="00E4312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3D2C6007" w14:textId="77777777" w:rsidR="00E4312F" w:rsidRPr="00031980" w:rsidRDefault="00E4312F" w:rsidP="00C769E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4312F" w:rsidRPr="00031980" w14:paraId="39113B1C" w14:textId="77777777" w:rsidTr="00677DDF">
        <w:tc>
          <w:tcPr>
            <w:tcW w:w="2518" w:type="dxa"/>
          </w:tcPr>
          <w:p w14:paraId="26D7FD61" w14:textId="13B988E7" w:rsidR="00E4312F" w:rsidRPr="00031980" w:rsidRDefault="00BA6F88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01:35 – 02:10</w:t>
            </w:r>
          </w:p>
        </w:tc>
        <w:tc>
          <w:tcPr>
            <w:tcW w:w="6832" w:type="dxa"/>
          </w:tcPr>
          <w:p w14:paraId="47203154" w14:textId="2DEEBAEC" w:rsidR="00E4312F" w:rsidRPr="00031980" w:rsidRDefault="00C0299E" w:rsidP="00C769E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Activity: Coming to a Consensus</w:t>
            </w:r>
          </w:p>
        </w:tc>
      </w:tr>
      <w:tr w:rsidR="00C0299E" w:rsidRPr="00031980" w14:paraId="357E604D" w14:textId="77777777" w:rsidTr="00677DDF">
        <w:tc>
          <w:tcPr>
            <w:tcW w:w="2518" w:type="dxa"/>
          </w:tcPr>
          <w:p w14:paraId="6FCF7CC3" w14:textId="77777777" w:rsidR="00C0299E" w:rsidRPr="00031980" w:rsidRDefault="00C0299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05F224E7" w14:textId="77777777" w:rsidR="00C0299E" w:rsidRPr="00031980" w:rsidRDefault="00C0299E" w:rsidP="00C769E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40200" w:rsidRPr="00031980" w14:paraId="5CD56AED" w14:textId="77777777" w:rsidTr="00677DDF">
        <w:tc>
          <w:tcPr>
            <w:tcW w:w="2518" w:type="dxa"/>
          </w:tcPr>
          <w:p w14:paraId="33193F91" w14:textId="316CE082" w:rsidR="00740200" w:rsidRPr="00031980" w:rsidRDefault="00740200" w:rsidP="0074020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02:10 – 02:30</w:t>
            </w:r>
          </w:p>
        </w:tc>
        <w:tc>
          <w:tcPr>
            <w:tcW w:w="6832" w:type="dxa"/>
          </w:tcPr>
          <w:p w14:paraId="6AA87D22" w14:textId="112F0F11" w:rsidR="00740200" w:rsidRPr="00031980" w:rsidRDefault="00740200" w:rsidP="0074020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Activity: Handoff to Staff</w:t>
            </w:r>
          </w:p>
        </w:tc>
      </w:tr>
      <w:tr w:rsidR="00740200" w:rsidRPr="00031980" w14:paraId="75F7929F" w14:textId="77777777" w:rsidTr="00677DDF">
        <w:tc>
          <w:tcPr>
            <w:tcW w:w="2518" w:type="dxa"/>
          </w:tcPr>
          <w:p w14:paraId="62DA4369" w14:textId="77777777" w:rsidR="00740200" w:rsidRPr="00031980" w:rsidRDefault="00740200" w:rsidP="0074020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832" w:type="dxa"/>
          </w:tcPr>
          <w:p w14:paraId="6A59113F" w14:textId="77777777" w:rsidR="00740200" w:rsidRPr="00031980" w:rsidRDefault="00740200" w:rsidP="0074020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D7E26" w:rsidRPr="00031980" w14:paraId="5E9B13B5" w14:textId="77777777" w:rsidTr="00677DDF">
        <w:trPr>
          <w:trHeight w:val="478"/>
        </w:trPr>
        <w:tc>
          <w:tcPr>
            <w:tcW w:w="2518" w:type="dxa"/>
          </w:tcPr>
          <w:p w14:paraId="1BD16AB3" w14:textId="5344234F" w:rsidR="007D7E26" w:rsidRPr="00031980" w:rsidRDefault="00421F4A" w:rsidP="00E0404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319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2:30</w:t>
            </w:r>
          </w:p>
        </w:tc>
        <w:tc>
          <w:tcPr>
            <w:tcW w:w="6832" w:type="dxa"/>
          </w:tcPr>
          <w:p w14:paraId="4BF70581" w14:textId="40DDDE2F" w:rsidR="007D7E26" w:rsidRPr="00031980" w:rsidRDefault="00421F4A" w:rsidP="00C769E0">
            <w:pPr>
              <w:rPr>
                <w:rFonts w:ascii="Calibri" w:hAnsi="Calibri" w:cs="Calibri"/>
                <w:b/>
                <w:bCs/>
              </w:rPr>
            </w:pPr>
            <w:r w:rsidRPr="00031980">
              <w:rPr>
                <w:rFonts w:ascii="Calibri" w:hAnsi="Calibri" w:cs="Calibri"/>
                <w:b/>
                <w:bCs/>
              </w:rPr>
              <w:t>Adjourn</w:t>
            </w:r>
          </w:p>
        </w:tc>
      </w:tr>
    </w:tbl>
    <w:p w14:paraId="060AEF09" w14:textId="77777777" w:rsidR="006F481B" w:rsidRPr="00031980" w:rsidRDefault="006F481B">
      <w:pPr>
        <w:rPr>
          <w:rFonts w:ascii="Calibri" w:hAnsi="Calibri" w:cs="Calibri"/>
        </w:rPr>
      </w:pPr>
    </w:p>
    <w:sectPr w:rsidR="006F481B" w:rsidRPr="000319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9F07" w14:textId="77777777" w:rsidR="007E4837" w:rsidRDefault="007E4837" w:rsidP="00DA284C">
      <w:pPr>
        <w:spacing w:after="0" w:line="240" w:lineRule="auto"/>
      </w:pPr>
      <w:r>
        <w:separator/>
      </w:r>
    </w:p>
  </w:endnote>
  <w:endnote w:type="continuationSeparator" w:id="0">
    <w:p w14:paraId="6B91786F" w14:textId="77777777" w:rsidR="007E4837" w:rsidRDefault="007E4837" w:rsidP="00DA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EF23" w14:textId="77777777" w:rsidR="00DA284C" w:rsidRDefault="00DA2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6CC4" w14:textId="77777777" w:rsidR="00DA284C" w:rsidRDefault="00DA28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7F85" w14:textId="77777777" w:rsidR="00DA284C" w:rsidRDefault="00DA2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D862" w14:textId="77777777" w:rsidR="007E4837" w:rsidRDefault="007E4837" w:rsidP="00DA284C">
      <w:pPr>
        <w:spacing w:after="0" w:line="240" w:lineRule="auto"/>
      </w:pPr>
      <w:r>
        <w:separator/>
      </w:r>
    </w:p>
  </w:footnote>
  <w:footnote w:type="continuationSeparator" w:id="0">
    <w:p w14:paraId="1DFB4F71" w14:textId="77777777" w:rsidR="007E4837" w:rsidRDefault="007E4837" w:rsidP="00DA2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36E5" w14:textId="77777777" w:rsidR="00DA284C" w:rsidRDefault="00DA2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93806"/>
      <w:docPartObj>
        <w:docPartGallery w:val="Watermarks"/>
        <w:docPartUnique/>
      </w:docPartObj>
    </w:sdtPr>
    <w:sdtEndPr/>
    <w:sdtContent>
      <w:p w14:paraId="62F982BD" w14:textId="4082EFC5" w:rsidR="00DA284C" w:rsidRDefault="00031980">
        <w:pPr>
          <w:pStyle w:val="Header"/>
        </w:pPr>
        <w:r>
          <w:rPr>
            <w:noProof/>
          </w:rPr>
          <w:pict w14:anchorId="5A2EF5A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CF3C" w14:textId="77777777" w:rsidR="00DA284C" w:rsidRDefault="00DA28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5D"/>
    <w:rsid w:val="00007D8B"/>
    <w:rsid w:val="00025FDC"/>
    <w:rsid w:val="00031980"/>
    <w:rsid w:val="00057383"/>
    <w:rsid w:val="000805E3"/>
    <w:rsid w:val="00080DEF"/>
    <w:rsid w:val="001010BA"/>
    <w:rsid w:val="003047A8"/>
    <w:rsid w:val="0033084A"/>
    <w:rsid w:val="00330F5E"/>
    <w:rsid w:val="00354F37"/>
    <w:rsid w:val="00380AC0"/>
    <w:rsid w:val="003D6BAD"/>
    <w:rsid w:val="0041705D"/>
    <w:rsid w:val="00421F4A"/>
    <w:rsid w:val="00440DB4"/>
    <w:rsid w:val="004452F9"/>
    <w:rsid w:val="00462A0D"/>
    <w:rsid w:val="00487FE0"/>
    <w:rsid w:val="00527C69"/>
    <w:rsid w:val="005763FB"/>
    <w:rsid w:val="005A7ECD"/>
    <w:rsid w:val="00616098"/>
    <w:rsid w:val="00636AF4"/>
    <w:rsid w:val="00677DDF"/>
    <w:rsid w:val="00694EBB"/>
    <w:rsid w:val="006C0855"/>
    <w:rsid w:val="006F481B"/>
    <w:rsid w:val="007016E3"/>
    <w:rsid w:val="00734D12"/>
    <w:rsid w:val="00740200"/>
    <w:rsid w:val="007C68E5"/>
    <w:rsid w:val="007D7E26"/>
    <w:rsid w:val="007E4837"/>
    <w:rsid w:val="00826ECA"/>
    <w:rsid w:val="00852539"/>
    <w:rsid w:val="00857381"/>
    <w:rsid w:val="00857A27"/>
    <w:rsid w:val="008D32E6"/>
    <w:rsid w:val="0093390A"/>
    <w:rsid w:val="009A2650"/>
    <w:rsid w:val="009A6E06"/>
    <w:rsid w:val="009B26C6"/>
    <w:rsid w:val="009C6959"/>
    <w:rsid w:val="009D714C"/>
    <w:rsid w:val="009E11E1"/>
    <w:rsid w:val="00A11CAB"/>
    <w:rsid w:val="00A17D85"/>
    <w:rsid w:val="00A3139B"/>
    <w:rsid w:val="00BA6F88"/>
    <w:rsid w:val="00BC0922"/>
    <w:rsid w:val="00C0299E"/>
    <w:rsid w:val="00C769E0"/>
    <w:rsid w:val="00CD076E"/>
    <w:rsid w:val="00DA284C"/>
    <w:rsid w:val="00DA3D78"/>
    <w:rsid w:val="00DE5927"/>
    <w:rsid w:val="00DF2FB5"/>
    <w:rsid w:val="00E0404A"/>
    <w:rsid w:val="00E17014"/>
    <w:rsid w:val="00E4312F"/>
    <w:rsid w:val="00E43E34"/>
    <w:rsid w:val="00E463FC"/>
    <w:rsid w:val="00E56973"/>
    <w:rsid w:val="00E82C84"/>
    <w:rsid w:val="00EF37C8"/>
    <w:rsid w:val="00F50740"/>
    <w:rsid w:val="00F51C55"/>
    <w:rsid w:val="00F9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E191C"/>
  <w15:chartTrackingRefBased/>
  <w15:docId w15:val="{6FB43F77-285E-4F63-8389-CBFA002F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0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8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84C"/>
  </w:style>
  <w:style w:type="paragraph" w:styleId="Footer">
    <w:name w:val="footer"/>
    <w:basedOn w:val="Normal"/>
    <w:link w:val="FooterChar"/>
    <w:uiPriority w:val="99"/>
    <w:unhideWhenUsed/>
    <w:rsid w:val="00DA28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Barney Dobbin</dc:creator>
  <cp:keywords/>
  <dc:description/>
  <cp:lastModifiedBy>Ian Morrison</cp:lastModifiedBy>
  <cp:revision>60</cp:revision>
  <dcterms:created xsi:type="dcterms:W3CDTF">2026-01-08T13:03:00Z</dcterms:created>
  <dcterms:modified xsi:type="dcterms:W3CDTF">2026-01-09T11:48:00Z</dcterms:modified>
</cp:coreProperties>
</file>